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Trening uważności dla zapracowanych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Poprawa relacji, większe skupienie na priorytetach, wyzbycie się negatywnego nastawienia - oto konsekwencje stosowania treningu uważności (mindfulness). Według przeprowadzonych badań już 15 minut codziennej medytacji wystarczy by poczuć poprawę. Zatem pozbądź się wymówki: “nie mam na to czasu” i poznaj sposoby w jaki możesz wykorzystać sztukę uważności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w nawet najbardziej zapracowany dzień.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„Dotarliśmy tak daleko…”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Czy zdarzyło Ci się brnąć w projekt, inwestować w niego swoje finanse i wysiłek, mimo, iż się zestarzał bądź stał się nieopłacalny?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odpowiadasz twierdząco oznacza to, że uległeś “efektowi utopionych kosztów”, który silnie związany jest z regułą konsekwencji, odnoszącą się do tego, że posiadamy skłonność do angażowania się oraz konsekwencji. W końcu każdy z nas chce być postrzegany jako osoba konsekwentna, tym bardziej, że osoby niekonsekwentne są uważane za niegodne zaufania, a nawet za kłamców. (Reguły wpływu społecznego Roberta Cialdiniego).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Obciążenie kosztowe odnosi się do tego, że ludziom trudno jest zrezygnować z celu, w który już dokonali dużej inwestycji.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można wyleczyć się z tego efektu?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Odpowiedź brzmi: stosując mindfulness. (Badania zaprezentowane na łamach czasopisma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Psychological Science</w:t>
      </w:r>
      <w:r>
        <w:rPr>
          <w:rFonts w:ascii="calibri" w:hAnsi="calibri" w:eastAsia="calibri" w:cs="calibri"/>
          <w:sz w:val="24"/>
          <w:szCs w:val="24"/>
        </w:rPr>
        <w:t xml:space="preserve">, Hafenbrack i in., 2013).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Jednak to nie wszystkie korzyści praktykowania uważności. Medytacja może także pomóc w walce </w:t>
      </w:r>
      <w:r>
        <w:rPr>
          <w:rFonts w:ascii="calibri" w:hAnsi="calibri" w:eastAsia="calibri" w:cs="calibri"/>
          <w:sz w:val="24"/>
          <w:szCs w:val="24"/>
        </w:rPr>
        <w:t xml:space="preserve">z „negatywnym nastawieniem”: naturalną tendencją do zbytniego skupiania się na negatywnych informacjach, które jest uwarunkowane genetycznie.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Czym w praktyce jest uważność?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Pamiętaj bycie świadomym nie polega na tym, że traktujesz wszystko co robisz niczym porcelanowe laleczki. Sednem uważności jest umiejętność zatrzymania przytłaczających, uporczywych myśli, które tylko blokują Twój entuzjazm i pozytywne nastawienie.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jaki sposób możesz wprowadzić mindfulness w swoje życie?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1. Rozpocznij dzień od pauzy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Oddychaj świadomie. Skoncentruj się na procesie oddychania. Skup uwagę na czynnościach, które wykonujesz. </w:t>
      </w:r>
      <w:r>
        <w:rPr>
          <w:rFonts w:ascii="calibri" w:hAnsi="calibri" w:eastAsia="calibri" w:cs="calibri"/>
          <w:sz w:val="24"/>
          <w:szCs w:val="24"/>
        </w:rPr>
        <w:t xml:space="preserve">Patrząc w lustro wykonaj trzy świadome oddechy. </w:t>
      </w:r>
      <w:r>
        <w:rPr>
          <w:rFonts w:ascii="calibri" w:hAnsi="calibri" w:eastAsia="calibri" w:cs="calibri"/>
          <w:sz w:val="24"/>
          <w:szCs w:val="24"/>
        </w:rPr>
        <w:t xml:space="preserve">Następnie w trakcie mycia zębów zwolnij i zwróć uwagę na towarzyszące Ci doznania.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2. Delektuj się poranną kawą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Skup się tylko na czynności, w tym przypadku na piciu kawy. Poczuj ją, smakuj, niech sprawi Ci przyjemność. Robiąc sobie przerwy dajesz sobie czas na doświadczanie, lepsze odczuwanie smaku, a tym samym wzbogacasz swoje życie o miłe Twoim zmysłom doznania.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3. Wybierz się na spacer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 zapominaj o spacerze - nawet jeśli możesz go wykonać jedynie w Twoim domu czy w biurze. Zwracaj przy tym uwagę na każdy krok, zobacz i poczuj każdy ruch, które wykonują poszczególne części Twojego ciała.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4. Ćwicz jedzenie z wdzięcznością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Podczas wieczornego posiłku poświęć chwilę, aby poczuć w sobie wdzięczność za to, że masz możliwość cieszenia się pysznym posiłkiem. Pomyśl o osobie, która go przygotowała i bądź jej wdzięczny. Potraktuj spożywanie posiłku jak “małą ucztę”, a nie jedynie konieczność.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5. Zwolnij przed snem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Przyjrzyj się swojemu oddechowi, poczuj co dzieje się z Twoim ciałem kiedy oddychasz. Wprowadź ten 3-5 minutowy rytuał przed snem, pozwoli Ci uspokoić myśli i przygotuje do odpoczynku.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6. Trenuj, robiąc cokolwiek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Wykorzystuj do treningu uważności codzienne czynności takie jak: mycie zębów czy zmywanie naczyń.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Daniel Goleman powiedział kiedyś, że uważność jest mięśniem, nad którym powinniśmy pracować każdego dnia. Tylko wtedy będziemy w stanie otwarcie przyjmować rzeczy i emocje dziejące się w nas i wokół.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o wykorzystaniu pracy z ciałem i umysłem w sytuacjach stresogennych dowiesz się i doświadczysz podczas szkolenia: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Zarządzanie stresem i emocjami.</w:t>
        </w:r>
      </w:hyperlink>
    </w:p>
    <w:p/>
    <w:p>
      <w:r>
        <w:rPr>
          <w:rFonts w:ascii="calibri" w:hAnsi="calibri" w:eastAsia="calibri" w:cs="calibri"/>
          <w:sz w:val="24"/>
          <w:szCs w:val="24"/>
        </w:rPr>
        <w:t xml:space="preserve">Źródła: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https://www.spring.org.uk/2013/12/meditation-can-debias-the-mind-in-only-15-minutes.php</w:t>
        </w:r>
      </w:hyperlink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https://www.mindful.org</w:t>
        </w:r>
      </w:hyperlink>
    </w:p>
    <w:p>
      <w:pPr>
        <w:spacing w:before="0" w:after="300"/>
      </w:pP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erndson.pl/umiejetnosci-osobiste/zarzadzanie-stresem" TargetMode="External"/><Relationship Id="rId8" Type="http://schemas.openxmlformats.org/officeDocument/2006/relationships/hyperlink" Target="https://www.spring.org.uk/2013/12/meditation-can-debias-the-mind-in-only-15-minutes.php" TargetMode="External"/><Relationship Id="rId9" Type="http://schemas.openxmlformats.org/officeDocument/2006/relationships/hyperlink" Target="https://www.mindful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2026-11-08T17:29:07+01:00</dcterms:created>
  <dcterms:modified xsi:type="dcterms:W3CDTF">2026-11-08T17:29:07+01:00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